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DA" w:rsidRPr="00F344F0" w:rsidRDefault="002900DA" w:rsidP="002900DA">
      <w:pPr>
        <w:spacing w:after="200" w:line="480" w:lineRule="auto"/>
      </w:pPr>
      <w:r w:rsidRPr="00F344F0">
        <w:t>ZHRNUTIE</w:t>
      </w:r>
    </w:p>
    <w:p w:rsidR="002900DA" w:rsidRPr="00F344F0" w:rsidRDefault="002900DA" w:rsidP="002900DA">
      <w:pPr>
        <w:pStyle w:val="Odsekzoznamu"/>
        <w:numPr>
          <w:ilvl w:val="0"/>
          <w:numId w:val="3"/>
        </w:numPr>
        <w:spacing w:after="200" w:line="480" w:lineRule="auto"/>
      </w:pPr>
      <w:r w:rsidRPr="00F344F0">
        <w:t>1) Nemám hriechy</w:t>
      </w:r>
    </w:p>
    <w:p w:rsidR="002900DA" w:rsidRPr="00F344F0" w:rsidRDefault="002900DA" w:rsidP="002900DA">
      <w:pPr>
        <w:pStyle w:val="Odsekzoznamu"/>
        <w:numPr>
          <w:ilvl w:val="0"/>
          <w:numId w:val="3"/>
        </w:numPr>
        <w:spacing w:after="200" w:line="480" w:lineRule="auto"/>
      </w:pPr>
      <w:r w:rsidRPr="00F344F0">
        <w:t>2) Hriechy síce mám, ale stačí ich oľutovať iba pred Bohom</w:t>
      </w:r>
    </w:p>
    <w:p w:rsidR="002900DA" w:rsidRPr="00F344F0" w:rsidRDefault="002900DA" w:rsidP="002900DA">
      <w:pPr>
        <w:pStyle w:val="Odsekzoznamu"/>
        <w:numPr>
          <w:ilvl w:val="0"/>
          <w:numId w:val="3"/>
        </w:numPr>
        <w:spacing w:after="200" w:line="480" w:lineRule="auto"/>
      </w:pPr>
      <w:r w:rsidRPr="00F344F0">
        <w:t>3) Mám zlú skúsenosť so spoveďou</w:t>
      </w:r>
    </w:p>
    <w:p w:rsidR="002900DA" w:rsidRPr="00F344F0" w:rsidRDefault="002900DA" w:rsidP="002900DA">
      <w:pPr>
        <w:pStyle w:val="Odsekzoznamu"/>
        <w:numPr>
          <w:ilvl w:val="0"/>
          <w:numId w:val="3"/>
        </w:numPr>
        <w:spacing w:after="200" w:line="480" w:lineRule="auto"/>
      </w:pPr>
      <w:r w:rsidRPr="00F344F0">
        <w:t>4) Stačí sa vyspovedať raz za čas</w:t>
      </w:r>
    </w:p>
    <w:p w:rsidR="002900DA" w:rsidRPr="00F344F0" w:rsidRDefault="002900DA" w:rsidP="002900DA">
      <w:pPr>
        <w:pStyle w:val="Odsekzoznamu"/>
        <w:numPr>
          <w:ilvl w:val="0"/>
          <w:numId w:val="3"/>
        </w:numPr>
        <w:spacing w:after="200" w:line="480" w:lineRule="auto"/>
      </w:pPr>
      <w:r w:rsidRPr="00F344F0">
        <w:t>5) Načo pravidelná spoveď, keď sa mi hriechy opakujú</w:t>
      </w:r>
    </w:p>
    <w:p w:rsidR="002900DA" w:rsidRPr="00F344F0" w:rsidRDefault="002900DA" w:rsidP="002900DA">
      <w:pPr>
        <w:pStyle w:val="Odsekzoznamu"/>
        <w:numPr>
          <w:ilvl w:val="0"/>
          <w:numId w:val="3"/>
        </w:numPr>
        <w:spacing w:after="200" w:line="480" w:lineRule="auto"/>
      </w:pPr>
      <w:r w:rsidRPr="00F344F0">
        <w:t xml:space="preserve">6) Nie každý môže ísť na spoveď, ale každý môže ísť do spovednice... </w:t>
      </w:r>
    </w:p>
    <w:p w:rsidR="002900DA" w:rsidRPr="00F344F0" w:rsidRDefault="002900DA" w:rsidP="002900DA">
      <w:pPr>
        <w:pStyle w:val="Odsekzoznamu"/>
        <w:numPr>
          <w:ilvl w:val="0"/>
          <w:numId w:val="3"/>
        </w:numPr>
        <w:spacing w:after="200" w:line="480" w:lineRule="auto"/>
      </w:pPr>
      <w:r w:rsidRPr="00F344F0">
        <w:t>Účasť rodičov na príprave k prvej sv. spovedi detí</w:t>
      </w:r>
    </w:p>
    <w:p w:rsidR="002900DA" w:rsidRPr="00F344F0" w:rsidRDefault="002900DA" w:rsidP="002900DA">
      <w:pPr>
        <w:pStyle w:val="Odsekzoznamu"/>
        <w:numPr>
          <w:ilvl w:val="0"/>
          <w:numId w:val="3"/>
        </w:numPr>
        <w:spacing w:after="200" w:line="480" w:lineRule="auto"/>
      </w:pPr>
      <w:r w:rsidRPr="00F344F0">
        <w:t xml:space="preserve">Oznámenie o obnove manželského sľubu rodičov na slávnosti </w:t>
      </w:r>
      <w:r>
        <w:t>p</w:t>
      </w:r>
      <w:r w:rsidRPr="00F344F0">
        <w:t xml:space="preserve">rvého sv. prijímania </w:t>
      </w:r>
      <w:r w:rsidRPr="00785E96">
        <w:rPr>
          <w:color w:val="FF0000"/>
        </w:rPr>
        <w:t>(str. 78)</w:t>
      </w:r>
    </w:p>
    <w:p w:rsidR="00762401" w:rsidRPr="002532E9" w:rsidRDefault="002900DA" w:rsidP="002532E9">
      <w:bookmarkStart w:id="0" w:name="_GoBack"/>
      <w:bookmarkEnd w:id="0"/>
    </w:p>
    <w:sectPr w:rsidR="00762401" w:rsidRPr="00253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4E2"/>
    <w:multiLevelType w:val="hybridMultilevel"/>
    <w:tmpl w:val="BFE0AA62"/>
    <w:lvl w:ilvl="0" w:tplc="041B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71689C"/>
    <w:multiLevelType w:val="hybridMultilevel"/>
    <w:tmpl w:val="21261AC0"/>
    <w:lvl w:ilvl="0" w:tplc="041B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870F2"/>
    <w:multiLevelType w:val="hybridMultilevel"/>
    <w:tmpl w:val="8446149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45"/>
    <w:rsid w:val="002532E9"/>
    <w:rsid w:val="002900DA"/>
    <w:rsid w:val="004B4845"/>
    <w:rsid w:val="006E5DA4"/>
    <w:rsid w:val="00A6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0B99D-BC7D-4595-8820-EF7F7905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4B48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4B4845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B4845"/>
    <w:pPr>
      <w:ind w:left="720"/>
      <w:contextualSpacing/>
    </w:pPr>
    <w:rPr>
      <w:rFonts w:eastAsia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B48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2016-06-29T21:46:00Z</cp:lastPrinted>
  <dcterms:created xsi:type="dcterms:W3CDTF">2016-06-29T22:00:00Z</dcterms:created>
  <dcterms:modified xsi:type="dcterms:W3CDTF">2016-06-29T22:00:00Z</dcterms:modified>
</cp:coreProperties>
</file>