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3B8" w:rsidRPr="006A73B8" w:rsidRDefault="006A73B8" w:rsidP="006A73B8">
      <w:pPr>
        <w:spacing w:line="276" w:lineRule="auto"/>
        <w:jc w:val="both"/>
        <w:rPr>
          <w:b/>
          <w:sz w:val="28"/>
          <w:szCs w:val="28"/>
        </w:rPr>
      </w:pPr>
      <w:r w:rsidRPr="006A73B8">
        <w:rPr>
          <w:b/>
          <w:sz w:val="28"/>
          <w:szCs w:val="28"/>
        </w:rPr>
        <w:t>Obnovenie krstných sľubov detí</w:t>
      </w:r>
    </w:p>
    <w:p w:rsidR="006A73B8" w:rsidRPr="006A73B8" w:rsidRDefault="006A73B8" w:rsidP="006A73B8">
      <w:pPr>
        <w:spacing w:line="276" w:lineRule="auto"/>
        <w:jc w:val="both"/>
        <w:rPr>
          <w:b/>
          <w:u w:val="single"/>
        </w:rPr>
      </w:pPr>
    </w:p>
    <w:p w:rsidR="006A73B8" w:rsidRPr="006A73B8" w:rsidRDefault="006A73B8" w:rsidP="006A73B8">
      <w:pPr>
        <w:spacing w:line="276" w:lineRule="auto"/>
        <w:jc w:val="both"/>
        <w:rPr>
          <w:i/>
        </w:rPr>
      </w:pPr>
      <w:r w:rsidRPr="006A73B8">
        <w:rPr>
          <w:i/>
        </w:rPr>
        <w:t>zapálenie sviec</w:t>
      </w:r>
    </w:p>
    <w:p w:rsidR="006A73B8" w:rsidRPr="006A73B8" w:rsidRDefault="006A73B8" w:rsidP="006A73B8">
      <w:pPr>
        <w:spacing w:line="276" w:lineRule="auto"/>
        <w:ind w:firstLine="708"/>
        <w:jc w:val="both"/>
      </w:pPr>
    </w:p>
    <w:p w:rsidR="006A73B8" w:rsidRPr="006A73B8" w:rsidRDefault="006A73B8" w:rsidP="006A73B8">
      <w:pPr>
        <w:spacing w:line="276" w:lineRule="auto"/>
        <w:ind w:firstLine="708"/>
        <w:jc w:val="both"/>
        <w:rPr>
          <w:b/>
        </w:rPr>
      </w:pPr>
      <w:r w:rsidRPr="006A73B8">
        <w:rPr>
          <w:b/>
        </w:rPr>
        <w:t xml:space="preserve">Milé deti, </w:t>
      </w:r>
    </w:p>
    <w:p w:rsidR="006A73B8" w:rsidRPr="006A73B8" w:rsidRDefault="006A73B8" w:rsidP="006A73B8">
      <w:pPr>
        <w:spacing w:line="360" w:lineRule="auto"/>
        <w:jc w:val="both"/>
        <w:rPr>
          <w:b/>
        </w:rPr>
      </w:pPr>
      <w:r w:rsidRPr="006A73B8">
        <w:rPr>
          <w:b/>
        </w:rPr>
        <w:t>pri vašom krste vaši rodičia a krstní rodičia vyznali krstnú vieru, v ktorej ste boli pokrstení, a stali ste sa Božími deťmi. Dnes, keď máte plnú účasť na svätej omši a prijmete sviatostného Spasiteľa, nášho Pána Ježiša Krista, obnovíte si krstné sľuby a vyznáte vieru svojím srdcom a svojimi ústami pred tvárou svojich rodičov a krstných rodičov i pred celou farskou rodinou, a sľúbite, že budete ako deti svetla kráčať vždy vo svetle Kristovom a budete verné Pánu Ježišovi až do smrti. Pýtam sa vás.</w:t>
      </w:r>
    </w:p>
    <w:p w:rsidR="006A73B8" w:rsidRPr="006A73B8" w:rsidRDefault="006A73B8" w:rsidP="006A73B8">
      <w:pPr>
        <w:spacing w:line="360" w:lineRule="auto"/>
        <w:ind w:firstLine="708"/>
        <w:jc w:val="both"/>
      </w:pPr>
    </w:p>
    <w:p w:rsidR="006A73B8" w:rsidRPr="006A73B8" w:rsidRDefault="006A73B8" w:rsidP="006A73B8">
      <w:pPr>
        <w:spacing w:line="360" w:lineRule="auto"/>
        <w:jc w:val="both"/>
      </w:pPr>
      <w:r w:rsidRPr="006A73B8">
        <w:t>Zriekate sa hriechu, aby ste mohli žiť v slobode Božích detí?</w:t>
      </w:r>
    </w:p>
    <w:p w:rsidR="006A73B8" w:rsidRPr="006A73B8" w:rsidRDefault="006A73B8" w:rsidP="006A73B8">
      <w:pPr>
        <w:spacing w:line="360" w:lineRule="auto"/>
        <w:ind w:firstLine="708"/>
        <w:jc w:val="both"/>
      </w:pPr>
      <w:r w:rsidRPr="006A73B8">
        <w:rPr>
          <w:b/>
        </w:rPr>
        <w:t>Zriekam</w:t>
      </w:r>
      <w:r w:rsidRPr="006A73B8">
        <w:t>.</w:t>
      </w:r>
    </w:p>
    <w:p w:rsidR="006A73B8" w:rsidRPr="006A73B8" w:rsidRDefault="006A73B8" w:rsidP="006A73B8">
      <w:pPr>
        <w:spacing w:line="360" w:lineRule="auto"/>
        <w:jc w:val="both"/>
      </w:pPr>
      <w:r w:rsidRPr="006A73B8">
        <w:t>Zriekate sa vábivých pokušení, aby vás neovládol hriech?</w:t>
      </w:r>
    </w:p>
    <w:p w:rsidR="006A73B8" w:rsidRPr="006A73B8" w:rsidRDefault="006A73B8" w:rsidP="006A73B8">
      <w:pPr>
        <w:spacing w:line="360" w:lineRule="auto"/>
        <w:ind w:firstLine="708"/>
        <w:jc w:val="both"/>
      </w:pPr>
      <w:r w:rsidRPr="006A73B8">
        <w:rPr>
          <w:b/>
        </w:rPr>
        <w:t>Zriekam</w:t>
      </w:r>
      <w:r w:rsidRPr="006A73B8">
        <w:t>.</w:t>
      </w:r>
    </w:p>
    <w:p w:rsidR="006A73B8" w:rsidRPr="006A73B8" w:rsidRDefault="006A73B8" w:rsidP="006A73B8">
      <w:pPr>
        <w:spacing w:line="360" w:lineRule="auto"/>
        <w:jc w:val="both"/>
      </w:pPr>
      <w:r w:rsidRPr="006A73B8">
        <w:t>Zriekate sa zlého ducha, pôvodcu a kniežaťa hriechu?</w:t>
      </w:r>
    </w:p>
    <w:p w:rsidR="006A73B8" w:rsidRPr="006A73B8" w:rsidRDefault="006A73B8" w:rsidP="006A73B8">
      <w:pPr>
        <w:spacing w:line="360" w:lineRule="auto"/>
        <w:ind w:firstLine="708"/>
        <w:jc w:val="both"/>
      </w:pPr>
      <w:r w:rsidRPr="006A73B8">
        <w:rPr>
          <w:b/>
        </w:rPr>
        <w:t>Zriekam</w:t>
      </w:r>
      <w:r w:rsidRPr="006A73B8">
        <w:t>.</w:t>
      </w:r>
    </w:p>
    <w:p w:rsidR="006A73B8" w:rsidRPr="006A73B8" w:rsidRDefault="006A73B8" w:rsidP="006A73B8">
      <w:pPr>
        <w:spacing w:line="360" w:lineRule="auto"/>
        <w:jc w:val="both"/>
      </w:pPr>
      <w:r w:rsidRPr="006A73B8">
        <w:t>Veríte v Boha Otca všemohúceho, Stvoriteľa neba i zeme?</w:t>
      </w:r>
    </w:p>
    <w:p w:rsidR="006A73B8" w:rsidRPr="006A73B8" w:rsidRDefault="006A73B8" w:rsidP="006A73B8">
      <w:pPr>
        <w:spacing w:line="360" w:lineRule="auto"/>
        <w:ind w:firstLine="708"/>
        <w:jc w:val="both"/>
        <w:rPr>
          <w:b/>
        </w:rPr>
      </w:pPr>
      <w:r w:rsidRPr="006A73B8">
        <w:rPr>
          <w:b/>
        </w:rPr>
        <w:t>Verím.</w:t>
      </w:r>
    </w:p>
    <w:p w:rsidR="006A73B8" w:rsidRPr="006A73B8" w:rsidRDefault="006A73B8" w:rsidP="006A73B8">
      <w:pPr>
        <w:spacing w:line="360" w:lineRule="auto"/>
        <w:jc w:val="both"/>
      </w:pPr>
      <w:r w:rsidRPr="006A73B8">
        <w:t>Veríte v Ježiša Krista, jeho jediného Syna a nášho Pána, narodeného z Márie Panny, umučeného a pochovaného, ktorý vstal z mŕtvych a sedí po pravici Otca?</w:t>
      </w:r>
    </w:p>
    <w:p w:rsidR="006A73B8" w:rsidRPr="006A73B8" w:rsidRDefault="006A73B8" w:rsidP="006A73B8">
      <w:pPr>
        <w:tabs>
          <w:tab w:val="left" w:pos="2595"/>
        </w:tabs>
        <w:spacing w:line="360" w:lineRule="auto"/>
        <w:ind w:firstLine="708"/>
        <w:jc w:val="both"/>
      </w:pPr>
      <w:r w:rsidRPr="006A73B8">
        <w:rPr>
          <w:b/>
        </w:rPr>
        <w:t>Verím</w:t>
      </w:r>
      <w:r w:rsidRPr="006A73B8">
        <w:t>.</w:t>
      </w:r>
      <w:r>
        <w:tab/>
      </w:r>
    </w:p>
    <w:p w:rsidR="006A73B8" w:rsidRPr="006A73B8" w:rsidRDefault="006A73B8" w:rsidP="006A73B8">
      <w:pPr>
        <w:spacing w:line="360" w:lineRule="auto"/>
        <w:jc w:val="both"/>
      </w:pPr>
      <w:r w:rsidRPr="006A73B8">
        <w:t>Veríte v Ducha Svätého, v svätú Cirkev katolícku, v spoločenstvo svätých, v odpustenie hriechov vo vzkriesenie tela a v život večný?</w:t>
      </w:r>
    </w:p>
    <w:p w:rsidR="006A73B8" w:rsidRPr="006A73B8" w:rsidRDefault="006A73B8" w:rsidP="006A73B8">
      <w:pPr>
        <w:spacing w:line="360" w:lineRule="auto"/>
        <w:ind w:firstLine="708"/>
        <w:jc w:val="both"/>
      </w:pPr>
      <w:r w:rsidRPr="006A73B8">
        <w:rPr>
          <w:b/>
        </w:rPr>
        <w:t>Verím</w:t>
      </w:r>
      <w:r w:rsidRPr="006A73B8">
        <w:t>.</w:t>
      </w:r>
    </w:p>
    <w:p w:rsidR="006A73B8" w:rsidRPr="006A73B8" w:rsidRDefault="006A73B8" w:rsidP="006A73B8">
      <w:pPr>
        <w:spacing w:line="360" w:lineRule="auto"/>
        <w:jc w:val="both"/>
      </w:pPr>
      <w:r w:rsidRPr="006A73B8">
        <w:t>Chcete žiť ako deti svetla a stále kráčať vo svetle Kristovom?</w:t>
      </w:r>
    </w:p>
    <w:p w:rsidR="006A73B8" w:rsidRPr="006A73B8" w:rsidRDefault="006A73B8" w:rsidP="006A73B8">
      <w:pPr>
        <w:spacing w:line="360" w:lineRule="auto"/>
        <w:ind w:firstLine="708"/>
        <w:jc w:val="both"/>
      </w:pPr>
      <w:r w:rsidRPr="006A73B8">
        <w:rPr>
          <w:b/>
        </w:rPr>
        <w:t>Chcem</w:t>
      </w:r>
      <w:r w:rsidRPr="006A73B8">
        <w:t>.</w:t>
      </w:r>
    </w:p>
    <w:p w:rsidR="006A73B8" w:rsidRPr="006A73B8" w:rsidRDefault="006A73B8" w:rsidP="006A73B8">
      <w:pPr>
        <w:spacing w:line="360" w:lineRule="auto"/>
        <w:jc w:val="both"/>
      </w:pPr>
      <w:r w:rsidRPr="006A73B8">
        <w:t>Chcete úprimne milovať Pána Ježiša, najlepšieho priateľa detí, a slúžiť mu verne v katolíckej Cirkvi?</w:t>
      </w:r>
    </w:p>
    <w:p w:rsidR="006A73B8" w:rsidRPr="006A73B8" w:rsidRDefault="006A73B8" w:rsidP="006A73B8">
      <w:pPr>
        <w:spacing w:line="360" w:lineRule="auto"/>
        <w:ind w:firstLine="708"/>
        <w:jc w:val="both"/>
      </w:pPr>
      <w:r w:rsidRPr="006A73B8">
        <w:rPr>
          <w:b/>
        </w:rPr>
        <w:t>Chcem</w:t>
      </w:r>
      <w:r w:rsidRPr="006A73B8">
        <w:t>.</w:t>
      </w:r>
    </w:p>
    <w:p w:rsidR="006A73B8" w:rsidRPr="006A73B8" w:rsidRDefault="006A73B8" w:rsidP="006A73B8">
      <w:pPr>
        <w:spacing w:line="360" w:lineRule="auto"/>
        <w:jc w:val="both"/>
      </w:pPr>
      <w:r w:rsidRPr="006A73B8">
        <w:t>Chcete sa nábožne zúčastňovať na eucharist</w:t>
      </w:r>
      <w:r w:rsidRPr="006A73B8">
        <w:t>ick</w:t>
      </w:r>
      <w:r w:rsidRPr="006A73B8">
        <w:t>ej obete a na ostatných liturgických úkonoch a na pobožnostiach?</w:t>
      </w:r>
    </w:p>
    <w:p w:rsidR="006A73B8" w:rsidRDefault="006A73B8" w:rsidP="006A73B8">
      <w:pPr>
        <w:spacing w:line="360" w:lineRule="auto"/>
        <w:ind w:firstLine="708"/>
        <w:jc w:val="both"/>
      </w:pPr>
      <w:r w:rsidRPr="006A73B8">
        <w:rPr>
          <w:b/>
        </w:rPr>
        <w:t>Chcem</w:t>
      </w:r>
      <w:r w:rsidRPr="006A73B8">
        <w:t>.</w:t>
      </w:r>
    </w:p>
    <w:p w:rsidR="006A73B8" w:rsidRPr="006A73B8" w:rsidRDefault="006A73B8" w:rsidP="006A73B8">
      <w:pPr>
        <w:spacing w:line="360" w:lineRule="auto"/>
        <w:ind w:firstLine="708"/>
        <w:jc w:val="both"/>
      </w:pPr>
      <w:r w:rsidRPr="006A73B8">
        <w:t>Nech vás Pán Ježiš, ktorý osobitne miluje deti, zachová vo svojej láske, aby ste si hodnosť Božích detí chránili nepoškvrnenú pre život večný na veky vekov.</w:t>
      </w:r>
    </w:p>
    <w:p w:rsidR="006A73B8" w:rsidRPr="006A73B8" w:rsidRDefault="006A73B8" w:rsidP="006A73B8">
      <w:pPr>
        <w:spacing w:line="360" w:lineRule="auto"/>
        <w:ind w:firstLine="708"/>
        <w:jc w:val="both"/>
      </w:pPr>
      <w:r w:rsidRPr="006A73B8">
        <w:rPr>
          <w:b/>
        </w:rPr>
        <w:t>Amen</w:t>
      </w:r>
      <w:r w:rsidRPr="006A73B8">
        <w:t>.</w:t>
      </w:r>
    </w:p>
    <w:p w:rsidR="00762401" w:rsidRPr="006A73B8" w:rsidRDefault="006A73B8" w:rsidP="006A73B8">
      <w:pPr>
        <w:spacing w:line="360" w:lineRule="auto"/>
        <w:ind w:left="708" w:firstLine="708"/>
        <w:jc w:val="both"/>
      </w:pPr>
      <w:bookmarkStart w:id="0" w:name="_GoBack"/>
      <w:bookmarkEnd w:id="0"/>
      <w:r w:rsidRPr="006A73B8">
        <w:t xml:space="preserve">pieseň  </w:t>
      </w:r>
      <w:r w:rsidRPr="006A73B8">
        <w:rPr>
          <w:b/>
          <w:i/>
        </w:rPr>
        <w:t>Moje malé svetielko/Ja v srdci svetlo mám</w:t>
      </w:r>
    </w:p>
    <w:sectPr w:rsidR="00762401" w:rsidRPr="006A73B8" w:rsidSect="006A73B8">
      <w:footerReference w:type="even" r:id="rId7"/>
      <w:pgSz w:w="11907" w:h="16840" w:code="9"/>
      <w:pgMar w:top="851" w:right="141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FB1" w:rsidRDefault="00183FB1" w:rsidP="00556F4D">
      <w:r>
        <w:separator/>
      </w:r>
    </w:p>
  </w:endnote>
  <w:endnote w:type="continuationSeparator" w:id="0">
    <w:p w:rsidR="00183FB1" w:rsidRDefault="00183FB1" w:rsidP="00556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5E7" w:rsidRDefault="00183FB1" w:rsidP="002A6A67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845E7" w:rsidRDefault="00183FB1" w:rsidP="002A6A67">
    <w:pPr>
      <w:pStyle w:val="Pta"/>
      <w:ind w:right="360"/>
    </w:pPr>
  </w:p>
  <w:p w:rsidR="00A845E7" w:rsidRDefault="00183FB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FB1" w:rsidRDefault="00183FB1" w:rsidP="00556F4D">
      <w:r>
        <w:separator/>
      </w:r>
    </w:p>
  </w:footnote>
  <w:footnote w:type="continuationSeparator" w:id="0">
    <w:p w:rsidR="00183FB1" w:rsidRDefault="00183FB1" w:rsidP="00556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D5517"/>
    <w:multiLevelType w:val="hybridMultilevel"/>
    <w:tmpl w:val="A2DE9DD6"/>
    <w:lvl w:ilvl="0" w:tplc="BC42C0D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2F9"/>
    <w:rsid w:val="00183FB1"/>
    <w:rsid w:val="00556F4D"/>
    <w:rsid w:val="006A73B8"/>
    <w:rsid w:val="006E5DA4"/>
    <w:rsid w:val="009D42F9"/>
    <w:rsid w:val="00A66C87"/>
    <w:rsid w:val="00EC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42906"/>
  <w15:chartTrackingRefBased/>
  <w15:docId w15:val="{B434FAFE-938F-4566-B540-26BDA2A93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y">
    <w:name w:val="Normal"/>
    <w:qFormat/>
    <w:rsid w:val="009D42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D42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9D42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sk-SK"/>
    </w:rPr>
  </w:style>
  <w:style w:type="paragraph" w:styleId="Pta">
    <w:name w:val="footer"/>
    <w:basedOn w:val="Normlny"/>
    <w:link w:val="PtaChar"/>
    <w:uiPriority w:val="99"/>
    <w:rsid w:val="009D42F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9D42F9"/>
    <w:rPr>
      <w:rFonts w:ascii="Times New Roman" w:eastAsia="Calibri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9D42F9"/>
  </w:style>
  <w:style w:type="paragraph" w:styleId="Hlavika">
    <w:name w:val="header"/>
    <w:basedOn w:val="Normlny"/>
    <w:link w:val="HlavikaChar"/>
    <w:uiPriority w:val="99"/>
    <w:unhideWhenUsed/>
    <w:rsid w:val="00556F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56F4D"/>
    <w:rPr>
      <w:rFonts w:ascii="Times New Roman" w:eastAsia="Calibri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2016-06-27T21:52:00Z</dcterms:created>
  <dcterms:modified xsi:type="dcterms:W3CDTF">2016-06-27T21:52:00Z</dcterms:modified>
</cp:coreProperties>
</file>